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FAF64" w14:textId="450F78FA" w:rsidR="00CF14E2" w:rsidRPr="005C5625" w:rsidRDefault="00CF14E2" w:rsidP="005C5625">
      <w:pPr>
        <w:ind w:firstLine="142"/>
        <w:jc w:val="center"/>
      </w:pPr>
      <w:r>
        <w:rPr>
          <w:lang w:val="en-US"/>
        </w:rPr>
        <w:object w:dxaOrig="840" w:dyaOrig="1125" w14:anchorId="2A74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5.5pt" o:ole="" fillcolor="window">
            <v:imagedata r:id="rId6" o:title=""/>
          </v:shape>
          <o:OLEObject Type="Embed" ProgID="Word.Picture.8" ShapeID="_x0000_i1025" DrawAspect="Content" ObjectID="_1772349073" r:id="rId7"/>
        </w:object>
      </w:r>
    </w:p>
    <w:p w14:paraId="56056039" w14:textId="77777777" w:rsidR="00CF14E2" w:rsidRPr="000546C4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0546C4">
        <w:rPr>
          <w:b/>
          <w:bCs/>
          <w:sz w:val="28"/>
          <w:szCs w:val="28"/>
          <w:lang w:val="uk-UA"/>
        </w:rPr>
        <w:t>САВРАНСЬКА СЕЛИЩНА РАДА</w:t>
      </w:r>
    </w:p>
    <w:p w14:paraId="27494260" w14:textId="77777777" w:rsidR="00CF14E2" w:rsidRPr="000546C4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0546C4">
        <w:rPr>
          <w:b/>
          <w:bCs/>
          <w:sz w:val="28"/>
          <w:szCs w:val="28"/>
          <w:lang w:val="uk-UA"/>
        </w:rPr>
        <w:t>ОДЕСЬКОЇ ОБЛАСТІ</w:t>
      </w:r>
    </w:p>
    <w:p w14:paraId="40842448" w14:textId="77777777" w:rsidR="00CF14E2" w:rsidRPr="000546C4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2870BBF8" w14:textId="2949C483" w:rsidR="00CF14E2" w:rsidRPr="000546C4" w:rsidRDefault="00395163" w:rsidP="00CF14E2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CF14E2" w:rsidRPr="000546C4">
        <w:rPr>
          <w:b/>
          <w:bCs/>
          <w:sz w:val="28"/>
          <w:szCs w:val="28"/>
          <w:lang w:val="uk-UA"/>
        </w:rPr>
        <w:t>ВИКОНАВЧИЙ КОМІТЕТ</w:t>
      </w:r>
    </w:p>
    <w:p w14:paraId="6501334B" w14:textId="77777777" w:rsidR="00CF14E2" w:rsidRPr="000546C4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7A19A653" w14:textId="61136B70" w:rsidR="00CF14E2" w:rsidRPr="000546C4" w:rsidRDefault="00395163" w:rsidP="00CF14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CF14E2" w:rsidRPr="000546C4">
        <w:rPr>
          <w:b/>
          <w:sz w:val="28"/>
          <w:szCs w:val="28"/>
          <w:lang w:val="uk-UA"/>
        </w:rPr>
        <w:t>РІШЕННЯ</w:t>
      </w:r>
    </w:p>
    <w:p w14:paraId="450EB570" w14:textId="77777777" w:rsidR="00CF14E2" w:rsidRPr="000546C4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D0A81E" w14:textId="3A30EDE2" w:rsidR="00395163" w:rsidRPr="00395163" w:rsidRDefault="00395163" w:rsidP="00395163">
      <w:pPr>
        <w:rPr>
          <w:sz w:val="28"/>
          <w:szCs w:val="28"/>
          <w:lang w:val="uk-UA"/>
        </w:rPr>
      </w:pPr>
      <w:bookmarkStart w:id="0" w:name="_Hlk137199610"/>
      <w:bookmarkStart w:id="1" w:name="_Hlk153178987"/>
      <w:r w:rsidRPr="00395163">
        <w:rPr>
          <w:sz w:val="28"/>
          <w:szCs w:val="28"/>
          <w:lang w:val="uk-UA"/>
        </w:rPr>
        <w:t xml:space="preserve">14 березня 2024 року                      </w:t>
      </w:r>
      <w:r>
        <w:rPr>
          <w:sz w:val="28"/>
          <w:szCs w:val="28"/>
          <w:lang w:val="uk-UA"/>
        </w:rPr>
        <w:t xml:space="preserve">    </w:t>
      </w:r>
      <w:r w:rsidRPr="003951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proofErr w:type="spellStart"/>
      <w:r w:rsidRPr="00395163">
        <w:rPr>
          <w:sz w:val="28"/>
          <w:szCs w:val="28"/>
          <w:lang w:val="uk-UA"/>
        </w:rPr>
        <w:t>Саврань</w:t>
      </w:r>
      <w:proofErr w:type="spellEnd"/>
      <w:r w:rsidRPr="00395163">
        <w:rPr>
          <w:sz w:val="28"/>
          <w:szCs w:val="28"/>
          <w:lang w:val="uk-UA"/>
        </w:rPr>
        <w:t xml:space="preserve">               </w:t>
      </w:r>
      <w:bookmarkStart w:id="2" w:name="_GoBack"/>
      <w:bookmarkEnd w:id="2"/>
      <w:r w:rsidRPr="00395163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                     № 3/14</w:t>
      </w:r>
    </w:p>
    <w:p w14:paraId="6B613770" w14:textId="77777777" w:rsidR="00395163" w:rsidRDefault="00395163" w:rsidP="00643693">
      <w:pPr>
        <w:rPr>
          <w:sz w:val="28"/>
          <w:szCs w:val="28"/>
          <w:lang w:val="uk-UA"/>
        </w:rPr>
      </w:pPr>
    </w:p>
    <w:p w14:paraId="4780D38B" w14:textId="77777777" w:rsidR="00395163" w:rsidRDefault="00CF14E2" w:rsidP="00643693">
      <w:pPr>
        <w:rPr>
          <w:sz w:val="28"/>
          <w:szCs w:val="28"/>
          <w:lang w:val="uk-UA"/>
        </w:rPr>
      </w:pPr>
      <w:r w:rsidRPr="000546C4">
        <w:rPr>
          <w:sz w:val="28"/>
          <w:szCs w:val="28"/>
          <w:lang w:val="uk-UA"/>
        </w:rPr>
        <w:t xml:space="preserve">Про </w:t>
      </w:r>
      <w:r w:rsidR="000257E6" w:rsidRPr="000546C4">
        <w:rPr>
          <w:sz w:val="28"/>
          <w:szCs w:val="28"/>
          <w:lang w:val="uk-UA"/>
        </w:rPr>
        <w:t>коригування</w:t>
      </w:r>
      <w:r w:rsidR="00A67F81" w:rsidRPr="000546C4">
        <w:rPr>
          <w:sz w:val="28"/>
          <w:szCs w:val="28"/>
        </w:rPr>
        <w:t xml:space="preserve"> </w:t>
      </w:r>
      <w:r w:rsidRPr="000546C4">
        <w:rPr>
          <w:sz w:val="28"/>
          <w:szCs w:val="28"/>
          <w:lang w:val="uk-UA"/>
        </w:rPr>
        <w:t>адрес</w:t>
      </w:r>
      <w:r w:rsidR="000257E6" w:rsidRPr="000546C4">
        <w:rPr>
          <w:sz w:val="28"/>
          <w:szCs w:val="28"/>
          <w:lang w:val="uk-UA"/>
        </w:rPr>
        <w:t xml:space="preserve"> об’єктам нерухомого</w:t>
      </w:r>
      <w:r w:rsidR="00395163">
        <w:rPr>
          <w:sz w:val="28"/>
          <w:szCs w:val="28"/>
          <w:lang w:val="uk-UA"/>
        </w:rPr>
        <w:t xml:space="preserve"> </w:t>
      </w:r>
      <w:r w:rsidR="000257E6" w:rsidRPr="000546C4">
        <w:rPr>
          <w:sz w:val="28"/>
          <w:szCs w:val="28"/>
          <w:lang w:val="uk-UA"/>
        </w:rPr>
        <w:t>майна</w:t>
      </w:r>
      <w:r w:rsidRPr="000546C4">
        <w:rPr>
          <w:sz w:val="28"/>
          <w:szCs w:val="28"/>
          <w:lang w:val="uk-UA"/>
        </w:rPr>
        <w:t>, як</w:t>
      </w:r>
      <w:r w:rsidR="00643693" w:rsidRPr="000546C4">
        <w:rPr>
          <w:sz w:val="28"/>
          <w:szCs w:val="28"/>
          <w:lang w:val="uk-UA"/>
        </w:rPr>
        <w:t>і</w:t>
      </w:r>
      <w:r w:rsidRPr="000546C4">
        <w:rPr>
          <w:sz w:val="28"/>
          <w:szCs w:val="28"/>
          <w:lang w:val="uk-UA"/>
        </w:rPr>
        <w:t xml:space="preserve"> знаходиться</w:t>
      </w:r>
    </w:p>
    <w:p w14:paraId="54B5C33F" w14:textId="6428E8E9" w:rsidR="00CF14E2" w:rsidRPr="000546C4" w:rsidRDefault="00643693" w:rsidP="00643693">
      <w:pPr>
        <w:rPr>
          <w:sz w:val="28"/>
          <w:szCs w:val="28"/>
          <w:lang w:val="uk-UA"/>
        </w:rPr>
      </w:pPr>
      <w:r w:rsidRPr="000546C4">
        <w:rPr>
          <w:sz w:val="28"/>
          <w:szCs w:val="28"/>
          <w:lang w:val="uk-UA"/>
        </w:rPr>
        <w:t xml:space="preserve">на території </w:t>
      </w:r>
      <w:proofErr w:type="spellStart"/>
      <w:r w:rsidRPr="000546C4">
        <w:rPr>
          <w:sz w:val="28"/>
          <w:szCs w:val="28"/>
          <w:lang w:val="uk-UA"/>
        </w:rPr>
        <w:t>Савранської</w:t>
      </w:r>
      <w:proofErr w:type="spellEnd"/>
      <w:r w:rsidR="00395163">
        <w:rPr>
          <w:sz w:val="28"/>
          <w:szCs w:val="28"/>
          <w:lang w:val="uk-UA"/>
        </w:rPr>
        <w:t xml:space="preserve"> </w:t>
      </w:r>
      <w:r w:rsidRPr="000546C4">
        <w:rPr>
          <w:sz w:val="28"/>
          <w:szCs w:val="28"/>
          <w:lang w:val="uk-UA"/>
        </w:rPr>
        <w:t>територіальної громади</w:t>
      </w:r>
      <w:r w:rsidR="00CF14E2" w:rsidRPr="000546C4">
        <w:rPr>
          <w:sz w:val="28"/>
          <w:szCs w:val="28"/>
          <w:lang w:val="uk-UA"/>
        </w:rPr>
        <w:t xml:space="preserve"> Подільського району </w:t>
      </w:r>
    </w:p>
    <w:p w14:paraId="7520C941" w14:textId="6D6912AE" w:rsidR="00CF14E2" w:rsidRPr="000546C4" w:rsidRDefault="00CF14E2" w:rsidP="00117B9A">
      <w:pPr>
        <w:rPr>
          <w:b/>
          <w:sz w:val="28"/>
          <w:szCs w:val="28"/>
          <w:lang w:val="uk-UA"/>
        </w:rPr>
      </w:pPr>
      <w:r w:rsidRPr="000546C4">
        <w:rPr>
          <w:sz w:val="28"/>
          <w:szCs w:val="28"/>
          <w:lang w:val="uk-UA"/>
        </w:rPr>
        <w:t>Одеської області</w:t>
      </w:r>
      <w:r w:rsidRPr="000546C4">
        <w:rPr>
          <w:b/>
          <w:sz w:val="28"/>
          <w:szCs w:val="28"/>
          <w:lang w:val="uk-UA"/>
        </w:rPr>
        <w:t xml:space="preserve">   </w:t>
      </w:r>
      <w:bookmarkEnd w:id="0"/>
      <w:r w:rsidRPr="000546C4">
        <w:rPr>
          <w:color w:val="000000" w:themeColor="text1"/>
          <w:sz w:val="28"/>
          <w:szCs w:val="28"/>
          <w:lang w:val="uk-UA"/>
        </w:rPr>
        <w:t xml:space="preserve">                       </w:t>
      </w:r>
      <w:bookmarkEnd w:id="1"/>
    </w:p>
    <w:p w14:paraId="05D5A6A5" w14:textId="77777777" w:rsidR="00CF14E2" w:rsidRPr="000546C4" w:rsidRDefault="00CF14E2" w:rsidP="00CF14E2">
      <w:pPr>
        <w:pStyle w:val="a3"/>
        <w:jc w:val="both"/>
        <w:rPr>
          <w:color w:val="000000" w:themeColor="text1"/>
          <w:szCs w:val="28"/>
          <w:lang w:val="uk-UA"/>
        </w:rPr>
      </w:pPr>
    </w:p>
    <w:p w14:paraId="7066CE4C" w14:textId="2FE4D00F" w:rsidR="00CF14E2" w:rsidRPr="000546C4" w:rsidRDefault="00CF14E2" w:rsidP="00CF14E2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0546C4">
        <w:rPr>
          <w:color w:val="000000" w:themeColor="text1"/>
          <w:szCs w:val="28"/>
          <w:lang w:val="uk-UA"/>
        </w:rPr>
        <w:t xml:space="preserve">        Відповідно до п.1</w:t>
      </w:r>
      <w:r w:rsidRPr="000546C4">
        <w:rPr>
          <w:color w:val="000000" w:themeColor="text1"/>
          <w:szCs w:val="28"/>
          <w:vertAlign w:val="superscript"/>
          <w:lang w:val="uk-UA"/>
        </w:rPr>
        <w:t>1</w:t>
      </w:r>
      <w:r w:rsidRPr="000546C4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</w:t>
      </w:r>
      <w:r w:rsidR="00643693" w:rsidRPr="000546C4">
        <w:rPr>
          <w:color w:val="000000" w:themeColor="text1"/>
          <w:szCs w:val="28"/>
          <w:lang w:val="uk-UA"/>
        </w:rPr>
        <w:t xml:space="preserve">заяви  мешканців громади та надані </w:t>
      </w:r>
      <w:r w:rsidR="0094702F" w:rsidRPr="000546C4">
        <w:rPr>
          <w:color w:val="000000" w:themeColor="text1"/>
          <w:szCs w:val="28"/>
          <w:lang w:val="uk-UA"/>
        </w:rPr>
        <w:t>документи</w:t>
      </w:r>
      <w:r w:rsidR="00643693" w:rsidRPr="000546C4">
        <w:rPr>
          <w:color w:val="000000" w:themeColor="text1"/>
          <w:szCs w:val="28"/>
          <w:lang w:val="uk-UA"/>
        </w:rPr>
        <w:t xml:space="preserve"> </w:t>
      </w:r>
      <w:r w:rsidRPr="000546C4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7F3FBF4D" w14:textId="77777777" w:rsidR="000546C4" w:rsidRPr="000546C4" w:rsidRDefault="000546C4" w:rsidP="00552C0A">
      <w:pPr>
        <w:pStyle w:val="a3"/>
        <w:spacing w:line="276" w:lineRule="auto"/>
        <w:rPr>
          <w:b/>
          <w:color w:val="000000" w:themeColor="text1"/>
          <w:sz w:val="20"/>
          <w:lang w:val="uk-UA"/>
        </w:rPr>
      </w:pPr>
    </w:p>
    <w:p w14:paraId="330528F4" w14:textId="4B9AF2F2" w:rsidR="00CF14E2" w:rsidRDefault="00CF14E2" w:rsidP="00552C0A">
      <w:pPr>
        <w:pStyle w:val="a3"/>
        <w:spacing w:line="276" w:lineRule="auto"/>
        <w:rPr>
          <w:color w:val="000000" w:themeColor="text1"/>
          <w:szCs w:val="28"/>
          <w:lang w:val="uk-UA"/>
        </w:rPr>
      </w:pPr>
      <w:r w:rsidRPr="000546C4">
        <w:rPr>
          <w:color w:val="000000" w:themeColor="text1"/>
          <w:szCs w:val="28"/>
          <w:lang w:val="uk-UA"/>
        </w:rPr>
        <w:t>ВИРІШИВ</w:t>
      </w:r>
    </w:p>
    <w:p w14:paraId="32EF7779" w14:textId="77777777" w:rsidR="00B11ADB" w:rsidRPr="00B11ADB" w:rsidRDefault="00B11ADB" w:rsidP="00552C0A">
      <w:pPr>
        <w:pStyle w:val="a3"/>
        <w:spacing w:line="276" w:lineRule="auto"/>
        <w:rPr>
          <w:color w:val="000000" w:themeColor="text1"/>
          <w:sz w:val="10"/>
          <w:szCs w:val="10"/>
          <w:lang w:val="uk-UA"/>
        </w:rPr>
      </w:pPr>
    </w:p>
    <w:p w14:paraId="06F02F88" w14:textId="34BBFADE" w:rsidR="00CF14E2" w:rsidRPr="000546C4" w:rsidRDefault="00CF14E2" w:rsidP="00DD4B74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 w:rsidRPr="000546C4">
        <w:rPr>
          <w:szCs w:val="28"/>
          <w:lang w:val="uk-UA"/>
        </w:rPr>
        <w:t xml:space="preserve">1. </w:t>
      </w:r>
      <w:r w:rsidR="000257E6" w:rsidRPr="000546C4">
        <w:rPr>
          <w:szCs w:val="28"/>
          <w:lang w:val="uk-UA"/>
        </w:rPr>
        <w:t xml:space="preserve">Відкоригувати адреси для упорядкування нумерації </w:t>
      </w:r>
      <w:r w:rsidR="00532F70" w:rsidRPr="000546C4">
        <w:rPr>
          <w:szCs w:val="28"/>
          <w:lang w:val="uk-UA"/>
        </w:rPr>
        <w:t>об’єктів</w:t>
      </w:r>
      <w:r w:rsidR="000257E6" w:rsidRPr="000546C4">
        <w:rPr>
          <w:szCs w:val="28"/>
          <w:lang w:val="uk-UA"/>
        </w:rPr>
        <w:t xml:space="preserve"> нерухомого майна</w:t>
      </w:r>
      <w:r w:rsidR="00DD4B74" w:rsidRPr="000546C4">
        <w:rPr>
          <w:szCs w:val="28"/>
          <w:lang w:val="uk-UA"/>
        </w:rPr>
        <w:t>, як</w:t>
      </w:r>
      <w:r w:rsidR="00643693" w:rsidRPr="000546C4">
        <w:rPr>
          <w:szCs w:val="28"/>
          <w:lang w:val="uk-UA"/>
        </w:rPr>
        <w:t>і</w:t>
      </w:r>
      <w:r w:rsidR="00DD4B74" w:rsidRPr="000546C4">
        <w:rPr>
          <w:szCs w:val="28"/>
          <w:lang w:val="uk-UA"/>
        </w:rPr>
        <w:t xml:space="preserve"> знаходиться </w:t>
      </w:r>
      <w:r w:rsidR="00643693" w:rsidRPr="000546C4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0546C4">
        <w:rPr>
          <w:szCs w:val="28"/>
          <w:lang w:val="uk-UA"/>
        </w:rPr>
        <w:t xml:space="preserve">Подільського району Одеської області </w:t>
      </w:r>
      <w:r w:rsidR="00643693" w:rsidRPr="000546C4">
        <w:rPr>
          <w:szCs w:val="28"/>
          <w:lang w:val="uk-UA"/>
        </w:rPr>
        <w:t>відповідно до додатку.</w:t>
      </w:r>
    </w:p>
    <w:p w14:paraId="475C32D2" w14:textId="5C229549" w:rsidR="00CF14E2" w:rsidRPr="000546C4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0546C4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933048" w:rsidRPr="000546C4">
        <w:rPr>
          <w:szCs w:val="28"/>
          <w:lang w:val="uk-UA"/>
        </w:rPr>
        <w:t>Гуцол Г.В.</w:t>
      </w:r>
      <w:r w:rsidRPr="000546C4">
        <w:rPr>
          <w:szCs w:val="28"/>
          <w:lang w:val="uk-UA"/>
        </w:rPr>
        <w:t xml:space="preserve"> внести відомості про </w:t>
      </w:r>
      <w:r w:rsidR="00A67F81" w:rsidRPr="000546C4">
        <w:rPr>
          <w:szCs w:val="28"/>
          <w:lang w:val="uk-UA"/>
        </w:rPr>
        <w:t>присвоєння адрес об’єктам нерухомого майна</w:t>
      </w:r>
      <w:r w:rsidR="00643693" w:rsidRPr="000546C4">
        <w:rPr>
          <w:szCs w:val="28"/>
          <w:lang w:val="uk-UA"/>
        </w:rPr>
        <w:t xml:space="preserve"> </w:t>
      </w:r>
      <w:r w:rsidRPr="000546C4">
        <w:rPr>
          <w:szCs w:val="28"/>
          <w:lang w:val="uk-UA"/>
        </w:rPr>
        <w:t>до Єдиного державного реєстру.</w:t>
      </w:r>
    </w:p>
    <w:p w14:paraId="371687E5" w14:textId="35C5E7D6" w:rsidR="00CF14E2" w:rsidRPr="000546C4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0546C4">
        <w:rPr>
          <w:szCs w:val="28"/>
          <w:lang w:val="uk-UA"/>
        </w:rPr>
        <w:tab/>
        <w:t>3</w:t>
      </w:r>
      <w:r w:rsidR="000546C4">
        <w:rPr>
          <w:szCs w:val="28"/>
          <w:lang w:val="uk-UA"/>
        </w:rPr>
        <w:t>.</w:t>
      </w:r>
      <w:r w:rsidRPr="000546C4">
        <w:rPr>
          <w:szCs w:val="28"/>
          <w:lang w:val="uk-UA"/>
        </w:rPr>
        <w:t xml:space="preserve"> Рекомендувати власник</w:t>
      </w:r>
      <w:r w:rsidR="00643693" w:rsidRPr="000546C4">
        <w:rPr>
          <w:szCs w:val="28"/>
          <w:lang w:val="uk-UA"/>
        </w:rPr>
        <w:t>ам</w:t>
      </w:r>
      <w:r w:rsidRPr="000546C4">
        <w:rPr>
          <w:szCs w:val="28"/>
          <w:lang w:val="uk-UA"/>
        </w:rPr>
        <w:t xml:space="preserve"> </w:t>
      </w:r>
      <w:r w:rsidR="00532F70" w:rsidRPr="000546C4">
        <w:rPr>
          <w:szCs w:val="28"/>
          <w:lang w:val="uk-UA"/>
        </w:rPr>
        <w:t>об’єктів</w:t>
      </w:r>
      <w:r w:rsidRPr="000546C4">
        <w:rPr>
          <w:szCs w:val="28"/>
          <w:lang w:val="uk-UA"/>
        </w:rPr>
        <w:t xml:space="preserve">, після реєстрації права власності на об’єкті нерухомого майна встановити адресний знак.   </w:t>
      </w:r>
    </w:p>
    <w:p w14:paraId="76681B5A" w14:textId="53B3D33F" w:rsidR="00CF14E2" w:rsidRDefault="00117B9A" w:rsidP="00CF14E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0546C4">
        <w:rPr>
          <w:sz w:val="28"/>
          <w:szCs w:val="28"/>
          <w:lang w:val="uk-UA"/>
        </w:rPr>
        <w:t>4.</w:t>
      </w:r>
      <w:r w:rsidR="000546C4">
        <w:rPr>
          <w:sz w:val="28"/>
          <w:szCs w:val="28"/>
          <w:lang w:val="uk-UA"/>
        </w:rPr>
        <w:t xml:space="preserve"> </w:t>
      </w:r>
      <w:r w:rsidR="00CF14E2" w:rsidRPr="000546C4">
        <w:rPr>
          <w:sz w:val="28"/>
          <w:szCs w:val="28"/>
          <w:lang w:val="uk-UA"/>
        </w:rPr>
        <w:t>Контроль за виконанням рішення покласти на заступника</w:t>
      </w:r>
      <w:r w:rsidR="000546C4">
        <w:rPr>
          <w:sz w:val="28"/>
          <w:szCs w:val="28"/>
          <w:lang w:val="uk-UA"/>
        </w:rPr>
        <w:t xml:space="preserve"> </w:t>
      </w:r>
      <w:r w:rsidR="00CF14E2" w:rsidRPr="000546C4">
        <w:rPr>
          <w:sz w:val="28"/>
          <w:szCs w:val="28"/>
          <w:lang w:val="uk-UA"/>
        </w:rPr>
        <w:t xml:space="preserve">селищного голови </w:t>
      </w:r>
      <w:proofErr w:type="spellStart"/>
      <w:r w:rsidR="00CF14E2" w:rsidRPr="000546C4">
        <w:rPr>
          <w:sz w:val="28"/>
          <w:szCs w:val="28"/>
          <w:lang w:val="uk-UA"/>
        </w:rPr>
        <w:t>Лавренюка</w:t>
      </w:r>
      <w:proofErr w:type="spellEnd"/>
      <w:r w:rsidR="00CF14E2" w:rsidRPr="000546C4">
        <w:rPr>
          <w:sz w:val="28"/>
          <w:szCs w:val="28"/>
          <w:lang w:val="uk-UA"/>
        </w:rPr>
        <w:t xml:space="preserve"> О.М.</w:t>
      </w:r>
    </w:p>
    <w:p w14:paraId="107C297C" w14:textId="77777777" w:rsidR="00395163" w:rsidRDefault="00395163" w:rsidP="00CF14E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14:paraId="7B44DF0C" w14:textId="77777777" w:rsidR="00395163" w:rsidRPr="00395163" w:rsidRDefault="00395163" w:rsidP="00395163">
      <w:pPr>
        <w:spacing w:line="276" w:lineRule="auto"/>
        <w:jc w:val="both"/>
        <w:rPr>
          <w:sz w:val="28"/>
          <w:szCs w:val="28"/>
          <w:lang w:val="uk-UA"/>
        </w:rPr>
      </w:pPr>
      <w:r w:rsidRPr="00395163">
        <w:rPr>
          <w:sz w:val="28"/>
          <w:szCs w:val="28"/>
          <w:lang w:val="uk-UA"/>
        </w:rPr>
        <w:t xml:space="preserve">Секретар селищної ради, </w:t>
      </w:r>
    </w:p>
    <w:p w14:paraId="065030AC" w14:textId="4618FF45" w:rsidR="00395163" w:rsidRPr="000546C4" w:rsidRDefault="00395163" w:rsidP="00395163">
      <w:pPr>
        <w:spacing w:line="276" w:lineRule="auto"/>
        <w:jc w:val="both"/>
        <w:rPr>
          <w:sz w:val="28"/>
          <w:szCs w:val="28"/>
          <w:lang w:val="uk-UA"/>
        </w:rPr>
      </w:pPr>
      <w:r w:rsidRPr="00395163">
        <w:rPr>
          <w:sz w:val="28"/>
          <w:szCs w:val="28"/>
          <w:lang w:val="uk-UA"/>
        </w:rPr>
        <w:t xml:space="preserve">виконуючий обов’язки селищного голови                                 Олег ЖИРУН                                                                                    </w:t>
      </w:r>
    </w:p>
    <w:p w14:paraId="12EE509F" w14:textId="77777777" w:rsidR="00CF14E2" w:rsidRPr="000546C4" w:rsidRDefault="00CF14E2" w:rsidP="00CF14E2">
      <w:pPr>
        <w:spacing w:line="276" w:lineRule="auto"/>
        <w:rPr>
          <w:sz w:val="28"/>
          <w:szCs w:val="28"/>
          <w:lang w:val="uk-UA"/>
        </w:rPr>
      </w:pPr>
    </w:p>
    <w:p w14:paraId="5B97A03A" w14:textId="77777777" w:rsidR="00CF14E2" w:rsidRPr="000546C4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2EAC150" w14:textId="77777777" w:rsidR="00CF14E2" w:rsidRPr="000546C4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306F7A5" w14:textId="77777777" w:rsidR="00CF14E2" w:rsidRPr="000546C4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C27C039" w14:textId="77777777" w:rsidR="00F3226A" w:rsidRPr="000546C4" w:rsidRDefault="00F3226A" w:rsidP="00CF14E2">
      <w:pPr>
        <w:rPr>
          <w:sz w:val="28"/>
          <w:szCs w:val="28"/>
          <w:lang w:val="uk-UA"/>
        </w:rPr>
      </w:pPr>
    </w:p>
    <w:p w14:paraId="28ED6FBD" w14:textId="520F0B03" w:rsidR="00CF14E2" w:rsidRPr="000546C4" w:rsidRDefault="00CF14E2" w:rsidP="00CF14E2">
      <w:pPr>
        <w:rPr>
          <w:sz w:val="28"/>
          <w:szCs w:val="28"/>
          <w:lang w:val="uk-UA"/>
        </w:rPr>
      </w:pPr>
    </w:p>
    <w:p w14:paraId="2626584B" w14:textId="281605CC" w:rsidR="00643693" w:rsidRPr="000546C4" w:rsidRDefault="00643693" w:rsidP="00CF14E2">
      <w:pPr>
        <w:rPr>
          <w:sz w:val="28"/>
          <w:szCs w:val="28"/>
          <w:lang w:val="uk-UA"/>
        </w:rPr>
      </w:pPr>
    </w:p>
    <w:p w14:paraId="6FE920B3" w14:textId="5D9858B4" w:rsidR="00643693" w:rsidRDefault="00643693" w:rsidP="00CF14E2">
      <w:pPr>
        <w:rPr>
          <w:lang w:val="uk-UA"/>
        </w:rPr>
      </w:pPr>
    </w:p>
    <w:p w14:paraId="290D30FB" w14:textId="77777777" w:rsidR="0094702F" w:rsidRDefault="0094702F" w:rsidP="00CF14E2">
      <w:pPr>
        <w:rPr>
          <w:lang w:val="uk-UA"/>
        </w:rPr>
        <w:sectPr w:rsidR="0094702F" w:rsidSect="00395163">
          <w:pgSz w:w="11906" w:h="16838"/>
          <w:pgMar w:top="426" w:right="707" w:bottom="1134" w:left="1418" w:header="708" w:footer="708" w:gutter="0"/>
          <w:cols w:space="708"/>
          <w:docGrid w:linePitch="360"/>
        </w:sectPr>
      </w:pPr>
    </w:p>
    <w:p w14:paraId="6863BBAD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lastRenderedPageBreak/>
        <w:t xml:space="preserve">     </w:t>
      </w:r>
      <w:bookmarkStart w:id="3" w:name="_Hlk143861523"/>
      <w:r>
        <w:rPr>
          <w:lang w:val="uk-UA"/>
        </w:rPr>
        <w:t>Д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>ода</w:t>
      </w:r>
      <w:r>
        <w:rPr>
          <w:rFonts w:ascii="Times New Roman" w:hAnsi="Times New Roman" w:cs="Times New Roman"/>
          <w:sz w:val="24"/>
          <w:szCs w:val="24"/>
          <w:lang w:val="uk-UA"/>
        </w:rPr>
        <w:t>ток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523C45F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виконавчого комітету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8315943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7105DB8E" w14:textId="140E462B" w:rsidR="00C24D1D" w:rsidRDefault="0094702F" w:rsidP="001231B1">
      <w:pPr>
        <w:pStyle w:val="a5"/>
        <w:ind w:left="9912"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395163">
        <w:rPr>
          <w:rFonts w:ascii="Times New Roman" w:hAnsi="Times New Roman" w:cs="Times New Roman"/>
          <w:sz w:val="24"/>
          <w:szCs w:val="24"/>
          <w:lang w:val="uk-UA"/>
        </w:rPr>
        <w:t>14.03.2024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C24D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5163">
        <w:rPr>
          <w:rFonts w:ascii="Times New Roman" w:hAnsi="Times New Roman" w:cs="Times New Roman"/>
          <w:sz w:val="24"/>
          <w:szCs w:val="24"/>
          <w:lang w:val="uk-UA"/>
        </w:rPr>
        <w:t>3/14</w:t>
      </w:r>
      <w:r w:rsidR="00C24D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25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DF8C899" w14:textId="77777777" w:rsidR="00C24D1D" w:rsidRDefault="00C24D1D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27B29DE" w14:textId="77777777" w:rsidR="0063788E" w:rsidRDefault="0063788E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F1E3D7C" w14:textId="0314728C" w:rsidR="00C24D1D" w:rsidRDefault="000257E6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Коригування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67F81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адрес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об’єктам нерухомого майна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які розташовані на території Савранської територіальної громади </w:t>
      </w:r>
    </w:p>
    <w:p w14:paraId="21BA57B6" w14:textId="74401753" w:rsidR="0094702F" w:rsidRPr="00C24D1D" w:rsidRDefault="0094702F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Подільського району Одеської області</w:t>
      </w:r>
    </w:p>
    <w:p w14:paraId="04C3A2AF" w14:textId="77777777" w:rsidR="0094702F" w:rsidRDefault="0094702F" w:rsidP="0094702F">
      <w:pPr>
        <w:pStyle w:val="a5"/>
        <w:jc w:val="both"/>
        <w:rPr>
          <w:lang w:val="uk-UA"/>
        </w:rPr>
      </w:pPr>
    </w:p>
    <w:tbl>
      <w:tblPr>
        <w:tblStyle w:val="ae"/>
        <w:tblW w:w="15559" w:type="dxa"/>
        <w:tblLook w:val="04A0" w:firstRow="1" w:lastRow="0" w:firstColumn="1" w:lastColumn="0" w:noHBand="0" w:noVBand="1"/>
      </w:tblPr>
      <w:tblGrid>
        <w:gridCol w:w="560"/>
        <w:gridCol w:w="2242"/>
        <w:gridCol w:w="1793"/>
        <w:gridCol w:w="1892"/>
        <w:gridCol w:w="2552"/>
        <w:gridCol w:w="2551"/>
        <w:gridCol w:w="3969"/>
      </w:tblGrid>
      <w:tr w:rsidR="000257E6" w14:paraId="5C59436B" w14:textId="77777777" w:rsidTr="001231B1">
        <w:tc>
          <w:tcPr>
            <w:tcW w:w="560" w:type="dxa"/>
          </w:tcPr>
          <w:bookmarkEnd w:id="3"/>
          <w:p w14:paraId="6044C493" w14:textId="77777777" w:rsidR="000257E6" w:rsidRDefault="000257E6" w:rsidP="0073138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242" w:type="dxa"/>
          </w:tcPr>
          <w:p w14:paraId="493633A9" w14:textId="77777777" w:rsidR="000257E6" w:rsidRDefault="000257E6" w:rsidP="0073138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ПІБ Замовника</w:t>
            </w:r>
          </w:p>
        </w:tc>
        <w:tc>
          <w:tcPr>
            <w:tcW w:w="1793" w:type="dxa"/>
          </w:tcPr>
          <w:p w14:paraId="3F68C8B0" w14:textId="77777777" w:rsidR="000257E6" w:rsidRDefault="000257E6" w:rsidP="0073138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Дата та № звернення</w:t>
            </w:r>
          </w:p>
        </w:tc>
        <w:tc>
          <w:tcPr>
            <w:tcW w:w="1892" w:type="dxa"/>
          </w:tcPr>
          <w:p w14:paraId="31E7F02A" w14:textId="77777777" w:rsidR="000257E6" w:rsidRDefault="000257E6" w:rsidP="0073138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Об’єкт нерухомого майна, рік побудови</w:t>
            </w:r>
          </w:p>
        </w:tc>
        <w:tc>
          <w:tcPr>
            <w:tcW w:w="2552" w:type="dxa"/>
          </w:tcPr>
          <w:p w14:paraId="6A7D35CE" w14:textId="1F9D78A7" w:rsidR="000257E6" w:rsidRDefault="000257E6" w:rsidP="0073138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Адреса зазначена в документах</w:t>
            </w:r>
          </w:p>
        </w:tc>
        <w:tc>
          <w:tcPr>
            <w:tcW w:w="2551" w:type="dxa"/>
          </w:tcPr>
          <w:p w14:paraId="29F54823" w14:textId="019CFBC5" w:rsidR="000257E6" w:rsidRDefault="000257E6" w:rsidP="0073138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Відкоригована адреса,   об’єкта нерухомого майна</w:t>
            </w:r>
          </w:p>
        </w:tc>
        <w:tc>
          <w:tcPr>
            <w:tcW w:w="3969" w:type="dxa"/>
          </w:tcPr>
          <w:p w14:paraId="41DD2821" w14:textId="77777777" w:rsidR="000257E6" w:rsidRDefault="000257E6" w:rsidP="0073138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Надані документи</w:t>
            </w:r>
          </w:p>
        </w:tc>
      </w:tr>
      <w:tr w:rsidR="00532F70" w14:paraId="25B98BA4" w14:textId="77777777" w:rsidTr="001231B1">
        <w:tc>
          <w:tcPr>
            <w:tcW w:w="560" w:type="dxa"/>
          </w:tcPr>
          <w:p w14:paraId="677C3A02" w14:textId="77777777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242" w:type="dxa"/>
          </w:tcPr>
          <w:p w14:paraId="23CA4C46" w14:textId="1BBBA4D8" w:rsidR="00532F70" w:rsidRPr="00B87999" w:rsidRDefault="00532F70" w:rsidP="00532F70">
            <w:pPr>
              <w:pStyle w:val="a5"/>
              <w:jc w:val="both"/>
              <w:rPr>
                <w:lang w:val="uk-UA"/>
              </w:rPr>
            </w:pPr>
            <w:r w:rsidRPr="000B5DBA">
              <w:t xml:space="preserve"> </w:t>
            </w:r>
            <w:r w:rsidR="00B87999">
              <w:rPr>
                <w:lang w:val="uk-UA"/>
              </w:rPr>
              <w:t xml:space="preserve"> Дерев</w:t>
            </w:r>
            <w:r w:rsidR="00B87999">
              <w:rPr>
                <w:lang w:val="en-US"/>
              </w:rPr>
              <w:t>’</w:t>
            </w:r>
            <w:r w:rsidR="00B87999">
              <w:rPr>
                <w:lang w:val="uk-UA"/>
              </w:rPr>
              <w:t>янко Інна Олександрівна</w:t>
            </w:r>
          </w:p>
        </w:tc>
        <w:tc>
          <w:tcPr>
            <w:tcW w:w="1793" w:type="dxa"/>
          </w:tcPr>
          <w:p w14:paraId="22DCE256" w14:textId="05AB5F0B" w:rsidR="00532F70" w:rsidRPr="00B87999" w:rsidRDefault="00532F70" w:rsidP="00532F70">
            <w:pPr>
              <w:pStyle w:val="a5"/>
              <w:jc w:val="both"/>
              <w:rPr>
                <w:lang w:val="uk-UA"/>
              </w:rPr>
            </w:pPr>
            <w:r w:rsidRPr="000B5DBA">
              <w:t>0</w:t>
            </w:r>
            <w:r w:rsidR="00B87999">
              <w:rPr>
                <w:lang w:val="uk-UA"/>
              </w:rPr>
              <w:t>6</w:t>
            </w:r>
            <w:r w:rsidRPr="000B5DBA">
              <w:t>.</w:t>
            </w:r>
            <w:r w:rsidR="00B87999">
              <w:rPr>
                <w:lang w:val="uk-UA"/>
              </w:rPr>
              <w:t>03</w:t>
            </w:r>
            <w:r w:rsidRPr="000B5DBA">
              <w:t>.202</w:t>
            </w:r>
            <w:r w:rsidR="00B87999">
              <w:rPr>
                <w:lang w:val="uk-UA"/>
              </w:rPr>
              <w:t>4</w:t>
            </w:r>
            <w:r w:rsidRPr="000B5DBA">
              <w:t xml:space="preserve"> року №  </w:t>
            </w:r>
            <w:r w:rsidR="00B87999">
              <w:rPr>
                <w:lang w:val="uk-UA"/>
              </w:rPr>
              <w:t>Д-172</w:t>
            </w:r>
          </w:p>
        </w:tc>
        <w:tc>
          <w:tcPr>
            <w:tcW w:w="1892" w:type="dxa"/>
          </w:tcPr>
          <w:p w14:paraId="0EE3CCF8" w14:textId="77C1BDD2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 w:rsidRPr="000B5DBA">
              <w:t>Житловий будинок, 198</w:t>
            </w:r>
            <w:r w:rsidR="00B87999">
              <w:rPr>
                <w:lang w:val="uk-UA"/>
              </w:rPr>
              <w:t xml:space="preserve">5 </w:t>
            </w:r>
            <w:r w:rsidRPr="000B5DBA">
              <w:t xml:space="preserve">рік </w:t>
            </w:r>
          </w:p>
        </w:tc>
        <w:tc>
          <w:tcPr>
            <w:tcW w:w="2552" w:type="dxa"/>
          </w:tcPr>
          <w:p w14:paraId="0F88CADC" w14:textId="28BAF0EC" w:rsidR="00532F70" w:rsidRPr="00B87999" w:rsidRDefault="00532F70" w:rsidP="00532F70">
            <w:pPr>
              <w:pStyle w:val="a5"/>
              <w:jc w:val="both"/>
              <w:rPr>
                <w:lang w:val="uk-UA"/>
              </w:rPr>
            </w:pPr>
            <w:r w:rsidRPr="000B5DBA">
              <w:t xml:space="preserve">Одеська область, Подільський район, сел. Саврань, вул. </w:t>
            </w:r>
            <w:r w:rsidR="00B87999">
              <w:rPr>
                <w:lang w:val="uk-UA"/>
              </w:rPr>
              <w:t>Пушкіна</w:t>
            </w:r>
            <w:r w:rsidRPr="000B5DBA">
              <w:t xml:space="preserve"> , буд. </w:t>
            </w:r>
            <w:r w:rsidR="00B87999">
              <w:rPr>
                <w:lang w:val="uk-UA"/>
              </w:rPr>
              <w:t>131г</w:t>
            </w:r>
          </w:p>
        </w:tc>
        <w:tc>
          <w:tcPr>
            <w:tcW w:w="2551" w:type="dxa"/>
          </w:tcPr>
          <w:p w14:paraId="543B03C2" w14:textId="5740E890" w:rsidR="00532F70" w:rsidRPr="00B87999" w:rsidRDefault="00532F70" w:rsidP="00532F70">
            <w:pPr>
              <w:pStyle w:val="a5"/>
              <w:jc w:val="both"/>
              <w:rPr>
                <w:lang w:val="uk-UA"/>
              </w:rPr>
            </w:pPr>
            <w:r w:rsidRPr="000B5DBA">
              <w:t xml:space="preserve">Одеська область, Подільський район, сел. Саврань, вул. </w:t>
            </w:r>
            <w:r w:rsidR="00B87999">
              <w:rPr>
                <w:lang w:val="uk-UA"/>
              </w:rPr>
              <w:t>Лугова</w:t>
            </w:r>
            <w:r w:rsidRPr="000B5DBA">
              <w:t xml:space="preserve">, буд. </w:t>
            </w:r>
            <w:r w:rsidR="00B87999">
              <w:rPr>
                <w:lang w:val="uk-UA"/>
              </w:rPr>
              <w:t>5</w:t>
            </w:r>
          </w:p>
        </w:tc>
        <w:tc>
          <w:tcPr>
            <w:tcW w:w="3969" w:type="dxa"/>
          </w:tcPr>
          <w:p w14:paraId="770C161F" w14:textId="1D88C772" w:rsidR="00532F70" w:rsidRPr="00532F70" w:rsidRDefault="00532F70" w:rsidP="00532F70">
            <w:pPr>
              <w:pStyle w:val="a5"/>
              <w:jc w:val="both"/>
              <w:rPr>
                <w:lang w:val="uk-UA"/>
              </w:rPr>
            </w:pPr>
            <w:r w:rsidRPr="000B5DBA">
              <w:t xml:space="preserve">  </w:t>
            </w:r>
            <w:r w:rsidR="00B8799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="00B87999" w:rsidRPr="00B87999">
              <w:rPr>
                <w:lang w:val="uk-UA"/>
              </w:rPr>
              <w:t>Будівельний паспорт на будівництво житлового будинку виданий у 19</w:t>
            </w:r>
            <w:r w:rsidR="00B87999">
              <w:rPr>
                <w:lang w:val="uk-UA"/>
              </w:rPr>
              <w:t>85</w:t>
            </w:r>
            <w:r w:rsidR="00B87999" w:rsidRPr="00B87999">
              <w:rPr>
                <w:lang w:val="uk-UA"/>
              </w:rPr>
              <w:t xml:space="preserve"> році. Рішення про виділення земельної ділянки під будівництво житлового будинку</w:t>
            </w:r>
            <w:r w:rsidR="00B87999">
              <w:rPr>
                <w:lang w:val="uk-UA"/>
              </w:rPr>
              <w:t xml:space="preserve"> від 20.10.1984 №10</w:t>
            </w:r>
          </w:p>
        </w:tc>
      </w:tr>
      <w:tr w:rsidR="00532F70" w14:paraId="43B841C6" w14:textId="77777777" w:rsidTr="001231B1">
        <w:tc>
          <w:tcPr>
            <w:tcW w:w="560" w:type="dxa"/>
          </w:tcPr>
          <w:p w14:paraId="5A2EC71A" w14:textId="77777777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42" w:type="dxa"/>
          </w:tcPr>
          <w:p w14:paraId="4F9916F2" w14:textId="01D83AA8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B87999">
              <w:rPr>
                <w:lang w:val="uk-UA"/>
              </w:rPr>
              <w:t xml:space="preserve"> Паламарчук Олена Володимирівна</w:t>
            </w:r>
          </w:p>
        </w:tc>
        <w:tc>
          <w:tcPr>
            <w:tcW w:w="1793" w:type="dxa"/>
          </w:tcPr>
          <w:p w14:paraId="3F122E56" w14:textId="597B8B92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B87999">
              <w:rPr>
                <w:lang w:val="uk-UA"/>
              </w:rPr>
              <w:t>8</w:t>
            </w:r>
            <w:r>
              <w:rPr>
                <w:lang w:val="uk-UA"/>
              </w:rPr>
              <w:t>.0</w:t>
            </w:r>
            <w:r w:rsidR="00B87999">
              <w:rPr>
                <w:lang w:val="uk-UA"/>
              </w:rPr>
              <w:t>3</w:t>
            </w:r>
            <w:r>
              <w:rPr>
                <w:lang w:val="uk-UA"/>
              </w:rPr>
              <w:t xml:space="preserve">.2024 року № </w:t>
            </w:r>
            <w:r w:rsidR="00B87999">
              <w:rPr>
                <w:lang w:val="uk-UA"/>
              </w:rPr>
              <w:t>П-206</w:t>
            </w:r>
          </w:p>
        </w:tc>
        <w:tc>
          <w:tcPr>
            <w:tcW w:w="1892" w:type="dxa"/>
          </w:tcPr>
          <w:p w14:paraId="37886CB7" w14:textId="31620C2F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будинок, 19</w:t>
            </w:r>
            <w:r w:rsidR="00B87999">
              <w:rPr>
                <w:lang w:val="uk-UA"/>
              </w:rPr>
              <w:t>87</w:t>
            </w:r>
            <w:r>
              <w:rPr>
                <w:lang w:val="uk-UA"/>
              </w:rPr>
              <w:t xml:space="preserve"> рік</w:t>
            </w:r>
          </w:p>
        </w:tc>
        <w:tc>
          <w:tcPr>
            <w:tcW w:w="2552" w:type="dxa"/>
          </w:tcPr>
          <w:p w14:paraId="266A4191" w14:textId="559646FF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Одеська область, Подільський район, сел. Саврань, вул. </w:t>
            </w:r>
            <w:r w:rsidR="00B87999">
              <w:rPr>
                <w:lang w:val="uk-UA"/>
              </w:rPr>
              <w:t xml:space="preserve"> Свердлова</w:t>
            </w:r>
            <w:r>
              <w:rPr>
                <w:lang w:val="uk-UA"/>
              </w:rPr>
              <w:t xml:space="preserve">, буд. </w:t>
            </w:r>
            <w:r w:rsidR="00B87999">
              <w:rPr>
                <w:lang w:val="uk-UA"/>
              </w:rPr>
              <w:t>27</w:t>
            </w:r>
            <w:r>
              <w:rPr>
                <w:lang w:val="uk-UA"/>
              </w:rPr>
              <w:t>а</w:t>
            </w:r>
          </w:p>
        </w:tc>
        <w:tc>
          <w:tcPr>
            <w:tcW w:w="2551" w:type="dxa"/>
          </w:tcPr>
          <w:p w14:paraId="07BF694C" w14:textId="424822F8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Одеська область, Подільський район, сел. Саврань,  вул.  </w:t>
            </w:r>
            <w:r w:rsidR="00DD6A89">
              <w:rPr>
                <w:lang w:val="uk-UA"/>
              </w:rPr>
              <w:t xml:space="preserve"> Гайдамацька</w:t>
            </w:r>
            <w:r>
              <w:rPr>
                <w:lang w:val="uk-UA"/>
              </w:rPr>
              <w:t xml:space="preserve">, буд. </w:t>
            </w:r>
            <w:r w:rsidR="00DD6A89">
              <w:rPr>
                <w:lang w:val="uk-UA"/>
              </w:rPr>
              <w:t>27</w:t>
            </w:r>
            <w:r>
              <w:rPr>
                <w:lang w:val="uk-UA"/>
              </w:rPr>
              <w:t>-А</w:t>
            </w:r>
          </w:p>
        </w:tc>
        <w:tc>
          <w:tcPr>
            <w:tcW w:w="3969" w:type="dxa"/>
          </w:tcPr>
          <w:p w14:paraId="553740A8" w14:textId="2C43D1B3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DD6A89">
              <w:rPr>
                <w:lang w:val="uk-UA"/>
              </w:rPr>
              <w:t xml:space="preserve"> Свідоцтво про право власності на нерухоме майно від 04.03.2009 року №254749</w:t>
            </w:r>
          </w:p>
        </w:tc>
      </w:tr>
      <w:tr w:rsidR="00532F70" w:rsidRPr="00D827B0" w14:paraId="7C489FBE" w14:textId="77777777" w:rsidTr="00DD6A89">
        <w:tc>
          <w:tcPr>
            <w:tcW w:w="560" w:type="dxa"/>
            <w:tcBorders>
              <w:bottom w:val="single" w:sz="4" w:space="0" w:color="auto"/>
            </w:tcBorders>
          </w:tcPr>
          <w:p w14:paraId="0EC0337B" w14:textId="77777777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14:paraId="7E83B465" w14:textId="2F5291DC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D6A89">
              <w:rPr>
                <w:lang w:val="uk-UA"/>
              </w:rPr>
              <w:t xml:space="preserve"> Щепка Микола Григорович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1DAC882B" w14:textId="035AD9E7" w:rsidR="00532F70" w:rsidRDefault="00F649E8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DD6A89">
              <w:rPr>
                <w:lang w:val="uk-UA"/>
              </w:rPr>
              <w:t>7</w:t>
            </w:r>
            <w:r w:rsidR="00532F70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  <w:r w:rsidR="00DD6A89">
              <w:rPr>
                <w:lang w:val="uk-UA"/>
              </w:rPr>
              <w:t>3</w:t>
            </w:r>
            <w:r w:rsidR="00532F70">
              <w:rPr>
                <w:lang w:val="uk-UA"/>
              </w:rPr>
              <w:t>.202</w:t>
            </w:r>
            <w:r>
              <w:rPr>
                <w:lang w:val="uk-UA"/>
              </w:rPr>
              <w:t>4</w:t>
            </w:r>
            <w:r w:rsidR="00532F70">
              <w:rPr>
                <w:lang w:val="uk-UA"/>
              </w:rPr>
              <w:t xml:space="preserve"> року №</w:t>
            </w:r>
            <w:r w:rsidR="00DD6A89">
              <w:rPr>
                <w:lang w:val="uk-UA"/>
              </w:rPr>
              <w:t xml:space="preserve"> Щ-179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7EF0AEA9" w14:textId="1EF54A2F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Житловий будинок, </w:t>
            </w:r>
            <w:r w:rsidR="00DD6A89">
              <w:rPr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018A8E6" w14:textId="6E7F8651" w:rsidR="00532F70" w:rsidRDefault="00532F70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Одеська область, Подільський район, с. </w:t>
            </w:r>
            <w:r w:rsidR="00DD6A89">
              <w:rPr>
                <w:lang w:val="uk-UA"/>
              </w:rPr>
              <w:t>Байбузівка</w:t>
            </w:r>
            <w:r>
              <w:rPr>
                <w:lang w:val="uk-UA"/>
              </w:rPr>
              <w:t xml:space="preserve">, вул. </w:t>
            </w:r>
            <w:r w:rsidR="00DD6A89">
              <w:rPr>
                <w:lang w:val="uk-UA"/>
              </w:rPr>
              <w:t xml:space="preserve">Космонавтів </w:t>
            </w:r>
            <w:r>
              <w:rPr>
                <w:lang w:val="uk-UA"/>
              </w:rPr>
              <w:t>, буд. 1</w:t>
            </w:r>
            <w:r w:rsidR="00F649E8">
              <w:rPr>
                <w:lang w:val="uk-UA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2698FD0" w14:textId="63BA184A" w:rsidR="00532F70" w:rsidRDefault="00DD6A89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DD6A89">
              <w:rPr>
                <w:lang w:val="uk-UA"/>
              </w:rPr>
              <w:t>Одеська область, Подільський район, с. Байбузівка, вул. Космонавтів , буд. 1</w:t>
            </w:r>
            <w:r>
              <w:rPr>
                <w:lang w:val="uk-UA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6BF19AB" w14:textId="5C3EB310" w:rsidR="00532F70" w:rsidRDefault="00F649E8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532F70">
              <w:rPr>
                <w:lang w:val="uk-UA"/>
              </w:rPr>
              <w:t xml:space="preserve"> </w:t>
            </w:r>
            <w:r w:rsidR="00DD6A89">
              <w:rPr>
                <w:lang w:val="uk-UA"/>
              </w:rPr>
              <w:t xml:space="preserve">Виписка з погосподарської книги видана Старостою Байбузівського старостинського округу про належність житлового будинку від </w:t>
            </w:r>
            <w:r w:rsidR="00532F70">
              <w:rPr>
                <w:lang w:val="uk-UA"/>
              </w:rPr>
              <w:t xml:space="preserve"> </w:t>
            </w:r>
            <w:r w:rsidR="00DD6A89">
              <w:rPr>
                <w:lang w:val="uk-UA"/>
              </w:rPr>
              <w:t xml:space="preserve"> 069.03.2024 року №103</w:t>
            </w:r>
          </w:p>
        </w:tc>
      </w:tr>
      <w:tr w:rsidR="00DD6A89" w:rsidRPr="00D827B0" w14:paraId="029A76B4" w14:textId="77777777" w:rsidTr="00DD6A89">
        <w:tc>
          <w:tcPr>
            <w:tcW w:w="560" w:type="dxa"/>
            <w:tcBorders>
              <w:bottom w:val="single" w:sz="4" w:space="0" w:color="auto"/>
            </w:tcBorders>
          </w:tcPr>
          <w:p w14:paraId="70B4033E" w14:textId="67F9DE0F" w:rsidR="00DD6A89" w:rsidRDefault="00DD6A89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14:paraId="44ED61E0" w14:textId="43EDC829" w:rsidR="00DD6A89" w:rsidRDefault="00DD6A89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Сокур Людмила Олександрівна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61D0AE0F" w14:textId="7C4030B8" w:rsidR="00DD6A89" w:rsidRDefault="00DD6A89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08.03.2024 року № С-205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1DB24D91" w14:textId="092F85A5" w:rsidR="00DD6A89" w:rsidRDefault="00DD6A89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 , 1978 рік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C567E87" w14:textId="05585002" w:rsidR="00DD6A89" w:rsidRDefault="00DD6A89" w:rsidP="00532F70">
            <w:pPr>
              <w:pStyle w:val="a5"/>
              <w:jc w:val="both"/>
              <w:rPr>
                <w:lang w:val="uk-UA"/>
              </w:rPr>
            </w:pPr>
            <w:r w:rsidRPr="00DD6A89">
              <w:rPr>
                <w:lang w:val="uk-UA"/>
              </w:rPr>
              <w:t>Одеська область, Подільський район, сел. Саврань, вул. Пушкіна , буд.</w:t>
            </w:r>
            <w:r>
              <w:rPr>
                <w:lang w:val="uk-UA"/>
              </w:rPr>
              <w:t xml:space="preserve"> 98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D40EC7D" w14:textId="084C7B99" w:rsidR="00DD6A89" w:rsidRDefault="00DD6A89" w:rsidP="00532F70">
            <w:pPr>
              <w:pStyle w:val="a5"/>
              <w:jc w:val="both"/>
              <w:rPr>
                <w:lang w:val="uk-UA"/>
              </w:rPr>
            </w:pPr>
            <w:r w:rsidRPr="00DD6A89">
              <w:rPr>
                <w:lang w:val="uk-UA"/>
              </w:rPr>
              <w:t xml:space="preserve">Одеська область, Подільський район, сел. Саврань, вул. </w:t>
            </w:r>
            <w:r>
              <w:rPr>
                <w:lang w:val="uk-UA"/>
              </w:rPr>
              <w:t>Незалежності</w:t>
            </w:r>
            <w:r w:rsidRPr="00DD6A89">
              <w:rPr>
                <w:lang w:val="uk-UA"/>
              </w:rPr>
              <w:t xml:space="preserve"> , буд. </w:t>
            </w:r>
            <w:r>
              <w:rPr>
                <w:lang w:val="uk-UA"/>
              </w:rPr>
              <w:t>98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3B27CD1" w14:textId="77777777" w:rsidR="00DD6A89" w:rsidRDefault="00DD6A89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Довідка Савранського БТІ про </w:t>
            </w:r>
            <w:r w:rsidR="00973DFA">
              <w:rPr>
                <w:lang w:val="uk-UA"/>
              </w:rPr>
              <w:t>право приватної власності на домогосподарство від 09.02.1993 року №8</w:t>
            </w:r>
          </w:p>
          <w:p w14:paraId="3EBD6362" w14:textId="3CAF7F46" w:rsidR="00973DFA" w:rsidRDefault="00973DFA" w:rsidP="00532F70">
            <w:pPr>
              <w:pStyle w:val="a5"/>
              <w:jc w:val="both"/>
              <w:rPr>
                <w:lang w:val="uk-UA"/>
              </w:rPr>
            </w:pPr>
          </w:p>
        </w:tc>
      </w:tr>
      <w:tr w:rsidR="00DD6A89" w:rsidRPr="00D827B0" w14:paraId="516E8F1F" w14:textId="77777777" w:rsidTr="00973DFA">
        <w:trPr>
          <w:trHeight w:val="363"/>
        </w:trPr>
        <w:tc>
          <w:tcPr>
            <w:tcW w:w="560" w:type="dxa"/>
            <w:tcBorders>
              <w:bottom w:val="single" w:sz="4" w:space="0" w:color="auto"/>
            </w:tcBorders>
          </w:tcPr>
          <w:p w14:paraId="3DF4456B" w14:textId="616B3657" w:rsidR="00DD6A89" w:rsidRDefault="00973DFA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14:paraId="5F18005F" w14:textId="3BCE32CC" w:rsidR="00DD6A89" w:rsidRDefault="00973DFA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Сушко Олексій Віталійович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36D328EF" w14:textId="6FE0000D" w:rsidR="00DD6A89" w:rsidRDefault="00973DFA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08.03.2024 року №С-207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DD62C4B" w14:textId="0A5B4D63" w:rsidR="00DD6A89" w:rsidRDefault="00973DFA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Нежитлове приміщення (склад)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C6E206B" w14:textId="1BC4335D" w:rsidR="00DD6A89" w:rsidRDefault="00973DFA" w:rsidP="00532F70">
            <w:pPr>
              <w:pStyle w:val="a5"/>
              <w:jc w:val="both"/>
              <w:rPr>
                <w:lang w:val="uk-UA"/>
              </w:rPr>
            </w:pPr>
            <w:r w:rsidRPr="00973DFA">
              <w:rPr>
                <w:lang w:val="uk-UA"/>
              </w:rPr>
              <w:t xml:space="preserve">Одеська область, Подільський район, с. </w:t>
            </w:r>
            <w:r>
              <w:rPr>
                <w:lang w:val="uk-UA"/>
              </w:rPr>
              <w:t xml:space="preserve"> Бакша</w:t>
            </w:r>
            <w:r w:rsidRPr="00973DFA">
              <w:rPr>
                <w:lang w:val="uk-UA"/>
              </w:rPr>
              <w:t xml:space="preserve">, вул. </w:t>
            </w:r>
            <w:r>
              <w:rPr>
                <w:lang w:val="uk-UA"/>
              </w:rPr>
              <w:t>Садова</w:t>
            </w:r>
            <w:r w:rsidRPr="00973DFA">
              <w:rPr>
                <w:lang w:val="uk-UA"/>
              </w:rPr>
              <w:t xml:space="preserve">, буд. </w:t>
            </w:r>
            <w:r>
              <w:rPr>
                <w:lang w:val="uk-UA"/>
              </w:rPr>
              <w:t>13/1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7DEADA5" w14:textId="40259E16" w:rsidR="00DD6A89" w:rsidRDefault="00973DFA" w:rsidP="00532F70">
            <w:pPr>
              <w:pStyle w:val="a5"/>
              <w:jc w:val="both"/>
              <w:rPr>
                <w:lang w:val="uk-UA"/>
              </w:rPr>
            </w:pPr>
            <w:r w:rsidRPr="00973DFA">
              <w:rPr>
                <w:lang w:val="uk-UA"/>
              </w:rPr>
              <w:t>Одеська область, Подільський район, с. Ба</w:t>
            </w:r>
            <w:r>
              <w:rPr>
                <w:lang w:val="uk-UA"/>
              </w:rPr>
              <w:t>кша</w:t>
            </w:r>
            <w:r w:rsidRPr="00973DFA">
              <w:rPr>
                <w:lang w:val="uk-UA"/>
              </w:rPr>
              <w:t xml:space="preserve">, вул. </w:t>
            </w:r>
            <w:r>
              <w:rPr>
                <w:lang w:val="uk-UA"/>
              </w:rPr>
              <w:t>Садова</w:t>
            </w:r>
            <w:r w:rsidRPr="00973DFA">
              <w:rPr>
                <w:lang w:val="uk-UA"/>
              </w:rPr>
              <w:t>, буд. 1</w:t>
            </w:r>
            <w:r>
              <w:rPr>
                <w:lang w:val="uk-UA"/>
              </w:rPr>
              <w:t>3-А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4B867B0" w14:textId="48F206BB" w:rsidR="00DD6A89" w:rsidRDefault="00973DFA" w:rsidP="00532F7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Витяг з Державного реєстру речових прав на нерухоме майно про реєстрацію права власності від 31.12.2022 року №319377320</w:t>
            </w:r>
          </w:p>
        </w:tc>
      </w:tr>
    </w:tbl>
    <w:p w14:paraId="02A68BAF" w14:textId="77777777" w:rsidR="00395163" w:rsidRDefault="00395163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bookmarkStart w:id="4" w:name="_Hlk161062056"/>
    </w:p>
    <w:p w14:paraId="1769BAB3" w14:textId="47CF6D47" w:rsidR="00973DFA" w:rsidRPr="00C74704" w:rsidRDefault="00973DFA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 xml:space="preserve">еруюча справами (секретар) виконавчого комітету  </w:t>
      </w:r>
      <w:bookmarkEnd w:id="4"/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</w:t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>Ірина ІГНАТЬЄВА</w:t>
      </w:r>
    </w:p>
    <w:sectPr w:rsidR="00973DFA" w:rsidRPr="00C74704" w:rsidSect="00395163">
      <w:pgSz w:w="16838" w:h="11906" w:orient="landscape"/>
      <w:pgMar w:top="284" w:right="1134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257E6"/>
    <w:rsid w:val="00043BD0"/>
    <w:rsid w:val="0005080D"/>
    <w:rsid w:val="00051D83"/>
    <w:rsid w:val="000546C4"/>
    <w:rsid w:val="00057D2C"/>
    <w:rsid w:val="00064CA8"/>
    <w:rsid w:val="00065C39"/>
    <w:rsid w:val="00072673"/>
    <w:rsid w:val="000865DF"/>
    <w:rsid w:val="00095382"/>
    <w:rsid w:val="000A511C"/>
    <w:rsid w:val="000B4C02"/>
    <w:rsid w:val="000D5C26"/>
    <w:rsid w:val="000F007B"/>
    <w:rsid w:val="00103C29"/>
    <w:rsid w:val="00114E9D"/>
    <w:rsid w:val="00117B9A"/>
    <w:rsid w:val="001231B1"/>
    <w:rsid w:val="00123876"/>
    <w:rsid w:val="001255FF"/>
    <w:rsid w:val="001309D6"/>
    <w:rsid w:val="00131C54"/>
    <w:rsid w:val="001413A6"/>
    <w:rsid w:val="00147503"/>
    <w:rsid w:val="001551E9"/>
    <w:rsid w:val="00155BB5"/>
    <w:rsid w:val="0016336C"/>
    <w:rsid w:val="00172984"/>
    <w:rsid w:val="00174A2D"/>
    <w:rsid w:val="001B33BF"/>
    <w:rsid w:val="001C3553"/>
    <w:rsid w:val="001C4D4A"/>
    <w:rsid w:val="001D400C"/>
    <w:rsid w:val="001F17D7"/>
    <w:rsid w:val="001F6CC9"/>
    <w:rsid w:val="001F73C5"/>
    <w:rsid w:val="002046D4"/>
    <w:rsid w:val="00210AA2"/>
    <w:rsid w:val="00213423"/>
    <w:rsid w:val="00233DA7"/>
    <w:rsid w:val="002542AD"/>
    <w:rsid w:val="00270ADD"/>
    <w:rsid w:val="00280ABB"/>
    <w:rsid w:val="00287815"/>
    <w:rsid w:val="00294008"/>
    <w:rsid w:val="002B1F75"/>
    <w:rsid w:val="002B732D"/>
    <w:rsid w:val="002C0989"/>
    <w:rsid w:val="002C2CD8"/>
    <w:rsid w:val="002D31B3"/>
    <w:rsid w:val="002D5E7A"/>
    <w:rsid w:val="002F319B"/>
    <w:rsid w:val="003031DD"/>
    <w:rsid w:val="0030568F"/>
    <w:rsid w:val="00305FC2"/>
    <w:rsid w:val="0031105E"/>
    <w:rsid w:val="003110C6"/>
    <w:rsid w:val="003118DB"/>
    <w:rsid w:val="0031262D"/>
    <w:rsid w:val="003127AA"/>
    <w:rsid w:val="003203B5"/>
    <w:rsid w:val="003215D3"/>
    <w:rsid w:val="00325C41"/>
    <w:rsid w:val="0034161A"/>
    <w:rsid w:val="00344594"/>
    <w:rsid w:val="0034697A"/>
    <w:rsid w:val="003643DA"/>
    <w:rsid w:val="003706DE"/>
    <w:rsid w:val="00377943"/>
    <w:rsid w:val="003911C4"/>
    <w:rsid w:val="00395163"/>
    <w:rsid w:val="003B305C"/>
    <w:rsid w:val="003B3413"/>
    <w:rsid w:val="003B7060"/>
    <w:rsid w:val="003C2E6E"/>
    <w:rsid w:val="003C35ED"/>
    <w:rsid w:val="003C3A44"/>
    <w:rsid w:val="003C3A6C"/>
    <w:rsid w:val="003C4B96"/>
    <w:rsid w:val="003C6A9B"/>
    <w:rsid w:val="003E054C"/>
    <w:rsid w:val="003F43D5"/>
    <w:rsid w:val="003F51A6"/>
    <w:rsid w:val="003F7BF9"/>
    <w:rsid w:val="0040679F"/>
    <w:rsid w:val="0042327B"/>
    <w:rsid w:val="0042636B"/>
    <w:rsid w:val="00426953"/>
    <w:rsid w:val="00431F3D"/>
    <w:rsid w:val="0043528D"/>
    <w:rsid w:val="00456DB1"/>
    <w:rsid w:val="00464B0C"/>
    <w:rsid w:val="004815CC"/>
    <w:rsid w:val="00485BCA"/>
    <w:rsid w:val="004906D5"/>
    <w:rsid w:val="004B04B1"/>
    <w:rsid w:val="004B21E7"/>
    <w:rsid w:val="004B3A00"/>
    <w:rsid w:val="004D5B3F"/>
    <w:rsid w:val="004E0B33"/>
    <w:rsid w:val="004F3240"/>
    <w:rsid w:val="004F52CF"/>
    <w:rsid w:val="004F63AD"/>
    <w:rsid w:val="005110EB"/>
    <w:rsid w:val="00523E61"/>
    <w:rsid w:val="00532F70"/>
    <w:rsid w:val="005522D3"/>
    <w:rsid w:val="00552C0A"/>
    <w:rsid w:val="00565170"/>
    <w:rsid w:val="0057739C"/>
    <w:rsid w:val="00591205"/>
    <w:rsid w:val="00596080"/>
    <w:rsid w:val="005A1734"/>
    <w:rsid w:val="005A5299"/>
    <w:rsid w:val="005A6D50"/>
    <w:rsid w:val="005B3BDA"/>
    <w:rsid w:val="005B60B5"/>
    <w:rsid w:val="005C1944"/>
    <w:rsid w:val="005C5625"/>
    <w:rsid w:val="005C7866"/>
    <w:rsid w:val="005D4732"/>
    <w:rsid w:val="005D4A23"/>
    <w:rsid w:val="005E1626"/>
    <w:rsid w:val="005F4E43"/>
    <w:rsid w:val="005F5880"/>
    <w:rsid w:val="00610D75"/>
    <w:rsid w:val="00610EB1"/>
    <w:rsid w:val="0063788E"/>
    <w:rsid w:val="00643693"/>
    <w:rsid w:val="00660A5B"/>
    <w:rsid w:val="006806D6"/>
    <w:rsid w:val="00682716"/>
    <w:rsid w:val="006970BD"/>
    <w:rsid w:val="006A5C42"/>
    <w:rsid w:val="006B77EF"/>
    <w:rsid w:val="006B7A20"/>
    <w:rsid w:val="006D2E2C"/>
    <w:rsid w:val="006D3F7D"/>
    <w:rsid w:val="006D650E"/>
    <w:rsid w:val="006E22E2"/>
    <w:rsid w:val="006F1435"/>
    <w:rsid w:val="00717B42"/>
    <w:rsid w:val="00720463"/>
    <w:rsid w:val="0073630D"/>
    <w:rsid w:val="00736DA9"/>
    <w:rsid w:val="00741B5C"/>
    <w:rsid w:val="007430FE"/>
    <w:rsid w:val="00743261"/>
    <w:rsid w:val="00746FF7"/>
    <w:rsid w:val="0075496B"/>
    <w:rsid w:val="00754CD5"/>
    <w:rsid w:val="0075652C"/>
    <w:rsid w:val="007653F7"/>
    <w:rsid w:val="00792AFF"/>
    <w:rsid w:val="0079627E"/>
    <w:rsid w:val="007A5594"/>
    <w:rsid w:val="007C0280"/>
    <w:rsid w:val="007C09DD"/>
    <w:rsid w:val="007D2BE2"/>
    <w:rsid w:val="007E223F"/>
    <w:rsid w:val="007E427D"/>
    <w:rsid w:val="007E43B2"/>
    <w:rsid w:val="007E53A0"/>
    <w:rsid w:val="007F4B09"/>
    <w:rsid w:val="007F5FDB"/>
    <w:rsid w:val="008063A7"/>
    <w:rsid w:val="00807B7E"/>
    <w:rsid w:val="00826F85"/>
    <w:rsid w:val="008409A8"/>
    <w:rsid w:val="008430C7"/>
    <w:rsid w:val="0087129F"/>
    <w:rsid w:val="008729B1"/>
    <w:rsid w:val="008B1DD1"/>
    <w:rsid w:val="008C4816"/>
    <w:rsid w:val="008D2676"/>
    <w:rsid w:val="008E5FB5"/>
    <w:rsid w:val="008E6E95"/>
    <w:rsid w:val="00905C1B"/>
    <w:rsid w:val="00917418"/>
    <w:rsid w:val="00925C32"/>
    <w:rsid w:val="00933048"/>
    <w:rsid w:val="00945D12"/>
    <w:rsid w:val="0094702F"/>
    <w:rsid w:val="00970D47"/>
    <w:rsid w:val="00973DFA"/>
    <w:rsid w:val="009835DA"/>
    <w:rsid w:val="009856FC"/>
    <w:rsid w:val="00992081"/>
    <w:rsid w:val="00994B18"/>
    <w:rsid w:val="009A14F5"/>
    <w:rsid w:val="009B0DCC"/>
    <w:rsid w:val="009B3C5E"/>
    <w:rsid w:val="009C2515"/>
    <w:rsid w:val="009C55E3"/>
    <w:rsid w:val="009D0353"/>
    <w:rsid w:val="009D103A"/>
    <w:rsid w:val="009D17D9"/>
    <w:rsid w:val="009E2301"/>
    <w:rsid w:val="009E5167"/>
    <w:rsid w:val="009F7412"/>
    <w:rsid w:val="00A043BE"/>
    <w:rsid w:val="00A07C5B"/>
    <w:rsid w:val="00A200D6"/>
    <w:rsid w:val="00A23A85"/>
    <w:rsid w:val="00A250A2"/>
    <w:rsid w:val="00A360EA"/>
    <w:rsid w:val="00A47ECC"/>
    <w:rsid w:val="00A5292C"/>
    <w:rsid w:val="00A67F81"/>
    <w:rsid w:val="00A757F6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6A53"/>
    <w:rsid w:val="00B11ADB"/>
    <w:rsid w:val="00B25067"/>
    <w:rsid w:val="00B25204"/>
    <w:rsid w:val="00B4438E"/>
    <w:rsid w:val="00B651AF"/>
    <w:rsid w:val="00B77535"/>
    <w:rsid w:val="00B81E6B"/>
    <w:rsid w:val="00B8787A"/>
    <w:rsid w:val="00B87999"/>
    <w:rsid w:val="00B93145"/>
    <w:rsid w:val="00B94005"/>
    <w:rsid w:val="00BA52D8"/>
    <w:rsid w:val="00BB0A70"/>
    <w:rsid w:val="00BC1CA0"/>
    <w:rsid w:val="00BC3D61"/>
    <w:rsid w:val="00BC64D3"/>
    <w:rsid w:val="00BD770C"/>
    <w:rsid w:val="00C0245B"/>
    <w:rsid w:val="00C155BB"/>
    <w:rsid w:val="00C24D1D"/>
    <w:rsid w:val="00C547D6"/>
    <w:rsid w:val="00C833CE"/>
    <w:rsid w:val="00C846E4"/>
    <w:rsid w:val="00C85F29"/>
    <w:rsid w:val="00C912EB"/>
    <w:rsid w:val="00C91569"/>
    <w:rsid w:val="00C91AF0"/>
    <w:rsid w:val="00CA43B9"/>
    <w:rsid w:val="00CA7567"/>
    <w:rsid w:val="00CB5FAE"/>
    <w:rsid w:val="00CB6F32"/>
    <w:rsid w:val="00CC49DD"/>
    <w:rsid w:val="00CD4192"/>
    <w:rsid w:val="00CD43C9"/>
    <w:rsid w:val="00CE0849"/>
    <w:rsid w:val="00CF14E2"/>
    <w:rsid w:val="00D03B9E"/>
    <w:rsid w:val="00D05C04"/>
    <w:rsid w:val="00D30D10"/>
    <w:rsid w:val="00D36337"/>
    <w:rsid w:val="00D442A9"/>
    <w:rsid w:val="00D537F9"/>
    <w:rsid w:val="00D6687F"/>
    <w:rsid w:val="00D72ADA"/>
    <w:rsid w:val="00D778D3"/>
    <w:rsid w:val="00D827B0"/>
    <w:rsid w:val="00D8471A"/>
    <w:rsid w:val="00DA041F"/>
    <w:rsid w:val="00DB1BF2"/>
    <w:rsid w:val="00DB1ED0"/>
    <w:rsid w:val="00DD4B74"/>
    <w:rsid w:val="00DD6A89"/>
    <w:rsid w:val="00DE2496"/>
    <w:rsid w:val="00DF5597"/>
    <w:rsid w:val="00DF6B31"/>
    <w:rsid w:val="00DF71E1"/>
    <w:rsid w:val="00E0638B"/>
    <w:rsid w:val="00E15F7B"/>
    <w:rsid w:val="00E225D4"/>
    <w:rsid w:val="00E366B0"/>
    <w:rsid w:val="00E367CD"/>
    <w:rsid w:val="00E403C0"/>
    <w:rsid w:val="00E40AF0"/>
    <w:rsid w:val="00E56984"/>
    <w:rsid w:val="00E62A63"/>
    <w:rsid w:val="00E66685"/>
    <w:rsid w:val="00E7349C"/>
    <w:rsid w:val="00E90C98"/>
    <w:rsid w:val="00E94ACD"/>
    <w:rsid w:val="00EA2D4C"/>
    <w:rsid w:val="00EA3E99"/>
    <w:rsid w:val="00EB6913"/>
    <w:rsid w:val="00EC4029"/>
    <w:rsid w:val="00EC5D4A"/>
    <w:rsid w:val="00EC7C20"/>
    <w:rsid w:val="00EC7FA1"/>
    <w:rsid w:val="00ED3598"/>
    <w:rsid w:val="00EE0CBB"/>
    <w:rsid w:val="00EF6D8E"/>
    <w:rsid w:val="00F119E5"/>
    <w:rsid w:val="00F20640"/>
    <w:rsid w:val="00F23BFD"/>
    <w:rsid w:val="00F3226A"/>
    <w:rsid w:val="00F327A4"/>
    <w:rsid w:val="00F336AC"/>
    <w:rsid w:val="00F36ABC"/>
    <w:rsid w:val="00F41EC1"/>
    <w:rsid w:val="00F43AC0"/>
    <w:rsid w:val="00F55AF7"/>
    <w:rsid w:val="00F649E8"/>
    <w:rsid w:val="00F833E2"/>
    <w:rsid w:val="00FA0A43"/>
    <w:rsid w:val="00FA42EF"/>
    <w:rsid w:val="00FA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4702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26B6A-0862-4647-B4A8-D4459EBE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6</cp:revision>
  <cp:lastPrinted>2023-12-18T07:48:00Z</cp:lastPrinted>
  <dcterms:created xsi:type="dcterms:W3CDTF">2024-03-12T13:17:00Z</dcterms:created>
  <dcterms:modified xsi:type="dcterms:W3CDTF">2024-03-19T08:25:00Z</dcterms:modified>
</cp:coreProperties>
</file>